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EAC" w:rsidRPr="00D44EAC" w:rsidRDefault="00D44EAC" w:rsidP="00D44EAC">
      <w:pPr>
        <w:bidi/>
        <w:spacing w:before="300" w:after="150" w:line="240" w:lineRule="auto"/>
        <w:jc w:val="both"/>
        <w:outlineLvl w:val="0"/>
        <w:rPr>
          <w:rFonts w:ascii="WYekan" w:eastAsia="Times New Roman" w:hAnsi="WYekan" w:cs="Helvetica"/>
          <w:b/>
          <w:bCs/>
          <w:color w:val="333333"/>
          <w:kern w:val="36"/>
          <w:sz w:val="33"/>
          <w:szCs w:val="33"/>
          <w:lang w:bidi="fa-IR"/>
        </w:rPr>
      </w:pPr>
      <w:r w:rsidRPr="00D44EAC">
        <w:rPr>
          <w:rFonts w:ascii="WYekan" w:eastAsia="Times New Roman" w:hAnsi="WYekan" w:cs="Helvetica"/>
          <w:b/>
          <w:bCs/>
          <w:color w:val="333333"/>
          <w:kern w:val="36"/>
          <w:sz w:val="33"/>
          <w:szCs w:val="33"/>
          <w:rtl/>
          <w:lang w:bidi="fa-IR"/>
        </w:rPr>
        <w:t>پاسخگویی به سوالات مراحل ثبت نام</w:t>
      </w:r>
    </w:p>
    <w:p w:rsidR="00D44EAC" w:rsidRPr="00D44EAC" w:rsidRDefault="00D44EAC" w:rsidP="00D44EAC">
      <w:pPr>
        <w:bidi/>
        <w:spacing w:after="150" w:line="240" w:lineRule="auto"/>
        <w:jc w:val="both"/>
        <w:outlineLvl w:val="2"/>
        <w:rPr>
          <w:rFonts w:ascii="WYekan" w:eastAsia="Times New Roman" w:hAnsi="WYekan" w:cs="Helvetica"/>
          <w:b/>
          <w:bCs/>
          <w:color w:val="333333"/>
          <w:sz w:val="27"/>
          <w:szCs w:val="27"/>
          <w:rtl/>
          <w:lang w:bidi="fa-IR"/>
        </w:rPr>
      </w:pPr>
      <w:bookmarkStart w:id="0" w:name="_GoBack"/>
      <w:bookmarkEnd w:id="0"/>
      <w:r w:rsidRPr="00D44EAC">
        <w:rPr>
          <w:rFonts w:ascii="WYekan" w:eastAsia="Times New Roman" w:hAnsi="WYekan" w:cs="Helvetica"/>
          <w:b/>
          <w:bCs/>
          <w:color w:val="333333"/>
          <w:sz w:val="27"/>
          <w:szCs w:val="27"/>
          <w:rtl/>
          <w:lang w:bidi="fa-IR"/>
        </w:rPr>
        <w:t>پذیرفته شدگان محترم می‌توانند پس از مطالعه دقیق راهنمای ثبت نام در صورت وجود سوال و ابهام (اشکالات فنی سامانه، برنامه انتخاب واحد، زمان دقیق حضور، مدارک تحصیلی لازم، امور نظام وظیفه و معافیت تحصیلی، شهریه و...) از طریق پست الکترونیکی به نشانی:</w:t>
      </w:r>
      <w:hyperlink r:id="rId4" w:history="1">
        <w:r w:rsidRPr="00D44EAC">
          <w:rPr>
            <w:rFonts w:ascii="Times New Roman" w:eastAsia="Times New Roman" w:hAnsi="Times New Roman" w:cs="Helvetica"/>
            <w:b/>
            <w:bCs/>
            <w:color w:val="0D2B67"/>
            <w:sz w:val="27"/>
            <w:szCs w:val="27"/>
            <w:rtl/>
            <w:lang w:bidi="fa-IR"/>
          </w:rPr>
          <w:t xml:space="preserve"> </w:t>
        </w:r>
        <w:r w:rsidRPr="00D44EAC">
          <w:rPr>
            <w:rFonts w:ascii="Times New Roman" w:eastAsia="Times New Roman" w:hAnsi="Times New Roman" w:cs="Helvetica"/>
            <w:b/>
            <w:bCs/>
            <w:color w:val="0D2B67"/>
            <w:sz w:val="27"/>
            <w:szCs w:val="27"/>
            <w:lang w:bidi="fa-IR"/>
          </w:rPr>
          <w:t>reg@ut.ac.ir</w:t>
        </w:r>
      </w:hyperlink>
      <w:r w:rsidRPr="00D44EAC">
        <w:rPr>
          <w:rFonts w:ascii="WYekan" w:eastAsia="Times New Roman" w:hAnsi="WYekan" w:cs="Helvetica"/>
          <w:b/>
          <w:bCs/>
          <w:color w:val="333333"/>
          <w:sz w:val="27"/>
          <w:szCs w:val="27"/>
          <w:rtl/>
          <w:lang w:bidi="fa-IR"/>
        </w:rPr>
        <w:t xml:space="preserve"> جهت رفع مشکل ارتباط برقرار نمایند.</w:t>
      </w:r>
    </w:p>
    <w:p w:rsidR="00184950" w:rsidRDefault="00184950"/>
    <w:sectPr w:rsidR="00184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Yekan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AC"/>
    <w:rsid w:val="00184950"/>
    <w:rsid w:val="00D4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1605C5-C514-4650-974D-3835A487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4EAC"/>
    <w:pPr>
      <w:spacing w:before="300" w:after="150" w:line="240" w:lineRule="auto"/>
      <w:outlineLvl w:val="0"/>
    </w:pPr>
    <w:rPr>
      <w:rFonts w:ascii="WYekan" w:eastAsia="Times New Roman" w:hAnsi="WYekan" w:cs="Times New Roman"/>
      <w:b/>
      <w:bCs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rsid w:val="00D44EAC"/>
    <w:pPr>
      <w:spacing w:before="300" w:after="150" w:line="240" w:lineRule="auto"/>
      <w:outlineLvl w:val="1"/>
    </w:pPr>
    <w:rPr>
      <w:rFonts w:ascii="WYekan" w:eastAsia="Times New Roman" w:hAnsi="WYek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EAC"/>
    <w:rPr>
      <w:rFonts w:ascii="WYekan" w:eastAsia="Times New Roman" w:hAnsi="WYekan" w:cs="Times New Roman"/>
      <w:b/>
      <w:bCs/>
      <w:kern w:val="36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D44EAC"/>
    <w:rPr>
      <w:rFonts w:ascii="WYekan" w:eastAsia="Times New Roman" w:hAnsi="WYek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4EAC"/>
    <w:rPr>
      <w:strike w:val="0"/>
      <w:dstrike w:val="0"/>
      <w:color w:val="0D2B67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D44EA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4EA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info">
    <w:name w:val="date-info"/>
    <w:basedOn w:val="DefaultParagraphFont"/>
    <w:rsid w:val="00D44EA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44E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44EA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44E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44EAC"/>
    <w:rPr>
      <w:rFonts w:ascii="Arial" w:eastAsia="Times New Roman" w:hAnsi="Arial" w:cs="Arial"/>
      <w:vanish/>
      <w:sz w:val="16"/>
      <w:szCs w:val="16"/>
    </w:rPr>
  </w:style>
  <w:style w:type="character" w:customStyle="1" w:styleId="visit-counter1">
    <w:name w:val="visit-counter1"/>
    <w:basedOn w:val="DefaultParagraphFont"/>
    <w:rsid w:val="00D44EAC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4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9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721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87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5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0891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6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9999"/>
                                            <w:left w:val="single" w:sz="6" w:space="0" w:color="999999"/>
                                            <w:bottom w:val="single" w:sz="6" w:space="0" w:color="999999"/>
                                            <w:right w:val="single" w:sz="6" w:space="0" w:color="999999"/>
                                          </w:divBdr>
                                          <w:divsChild>
                                            <w:div w:id="135287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E5E5E5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46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46566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70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507984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14474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38396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83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9196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84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498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262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06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17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@ut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baavafa</dc:creator>
  <cp:keywords/>
  <dc:description/>
  <cp:lastModifiedBy>baavafa</cp:lastModifiedBy>
  <cp:revision>1</cp:revision>
  <dcterms:created xsi:type="dcterms:W3CDTF">2018-09-02T10:20:00Z</dcterms:created>
  <dcterms:modified xsi:type="dcterms:W3CDTF">2018-09-02T10:20:00Z</dcterms:modified>
</cp:coreProperties>
</file>