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04" w:rsidRDefault="00294D04" w:rsidP="008E1B49">
      <w:pPr>
        <w:bidi/>
        <w:jc w:val="center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4607267C" wp14:editId="25668D21">
            <wp:extent cx="1444528" cy="762000"/>
            <wp:effectExtent l="0" t="0" r="3810" b="0"/>
            <wp:docPr id="46" name="Picture 46" descr="تالار علامه امینی کتابخانه مرکزی دانشگاه تهر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الار علامه امینی کتابخانه مرکزی دانشگاه تهرا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167" cy="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5A5" w:rsidRPr="006405A5" w:rsidRDefault="006405A5" w:rsidP="008E1B49">
      <w:pPr>
        <w:bidi/>
        <w:jc w:val="center"/>
        <w:rPr>
          <w:rFonts w:cs="B Nazanin"/>
          <w:rtl/>
          <w:lang w:bidi="fa-IR"/>
        </w:rPr>
      </w:pPr>
      <w:r w:rsidRPr="006405A5">
        <w:rPr>
          <w:rFonts w:cs="B Nazanin" w:hint="cs"/>
          <w:rtl/>
          <w:lang w:bidi="fa-IR"/>
        </w:rPr>
        <w:t>دانشکدگان علوم و فناوری های میان رشته ای</w:t>
      </w:r>
    </w:p>
    <w:p w:rsidR="006405A5" w:rsidRDefault="006405A5" w:rsidP="008E1B49">
      <w:pPr>
        <w:bidi/>
        <w:jc w:val="center"/>
        <w:rPr>
          <w:rFonts w:cs="B Nazanin"/>
          <w:b/>
          <w:bCs/>
          <w:rtl/>
          <w:lang w:bidi="fa-IR"/>
        </w:rPr>
      </w:pPr>
      <w:r w:rsidRPr="006405A5">
        <w:rPr>
          <w:rFonts w:cs="B Nazanin" w:hint="cs"/>
          <w:rtl/>
          <w:lang w:bidi="fa-IR"/>
        </w:rPr>
        <w:t>مرکز خدمات رایانه ای</w:t>
      </w:r>
    </w:p>
    <w:p w:rsidR="006405A5" w:rsidRPr="00294D04" w:rsidRDefault="006405A5" w:rsidP="00294D04">
      <w:pPr>
        <w:bidi/>
        <w:jc w:val="center"/>
        <w:rPr>
          <w:rFonts w:cs="B Nazanin"/>
          <w:b/>
          <w:bCs/>
          <w:rtl/>
          <w:lang w:bidi="fa-IR"/>
        </w:rPr>
      </w:pPr>
      <w:r w:rsidRPr="006405A5">
        <w:rPr>
          <w:rFonts w:cs="B Nazanin" w:hint="cs"/>
          <w:b/>
          <w:bCs/>
          <w:rtl/>
          <w:lang w:bidi="fa-IR"/>
        </w:rPr>
        <w:t>فرم درخواست خدمات مرکز محاسبات</w:t>
      </w:r>
    </w:p>
    <w:tbl>
      <w:tblPr>
        <w:tblStyle w:val="TableGrid"/>
        <w:tblW w:w="9578" w:type="dxa"/>
        <w:tblLayout w:type="fixed"/>
        <w:tblLook w:val="01E0" w:firstRow="1" w:lastRow="1" w:firstColumn="1" w:lastColumn="1" w:noHBand="0" w:noVBand="0"/>
      </w:tblPr>
      <w:tblGrid>
        <w:gridCol w:w="4770"/>
        <w:gridCol w:w="19"/>
        <w:gridCol w:w="4789"/>
      </w:tblGrid>
      <w:tr w:rsidR="006405A5" w:rsidTr="006405A5">
        <w:trPr>
          <w:trHeight w:hRule="exact" w:val="708"/>
        </w:trPr>
        <w:tc>
          <w:tcPr>
            <w:tcW w:w="4789" w:type="dxa"/>
            <w:gridSpan w:val="2"/>
          </w:tcPr>
          <w:p w:rsidR="006405A5" w:rsidRDefault="006405A5" w:rsidP="00B94985">
            <w:pPr>
              <w:spacing w:before="13"/>
              <w:ind w:right="100"/>
              <w:jc w:val="right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spacing w:val="-1"/>
                <w:w w:val="123"/>
                <w:rtl/>
              </w:rPr>
              <w:t xml:space="preserve">شماره دانشجویی: </w:t>
            </w:r>
          </w:p>
        </w:tc>
        <w:tc>
          <w:tcPr>
            <w:tcW w:w="4789" w:type="dxa"/>
          </w:tcPr>
          <w:p w:rsidR="006405A5" w:rsidRDefault="006405A5" w:rsidP="006405A5">
            <w:pPr>
              <w:tabs>
                <w:tab w:val="left" w:pos="4276"/>
              </w:tabs>
              <w:bidi/>
              <w:spacing w:before="13"/>
              <w:ind w:left="3736" w:right="21" w:hanging="3736"/>
              <w:jc w:val="both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spacing w:val="-1"/>
                <w:w w:val="123"/>
                <w:rtl/>
              </w:rPr>
              <w:t>نام و نام خانوادگی:</w:t>
            </w:r>
          </w:p>
        </w:tc>
      </w:tr>
      <w:tr w:rsidR="006405A5" w:rsidTr="006405A5">
        <w:trPr>
          <w:trHeight w:hRule="exact" w:val="708"/>
        </w:trPr>
        <w:tc>
          <w:tcPr>
            <w:tcW w:w="4789" w:type="dxa"/>
            <w:gridSpan w:val="2"/>
          </w:tcPr>
          <w:p w:rsidR="006405A5" w:rsidRDefault="006405A5" w:rsidP="00B94985">
            <w:pPr>
              <w:spacing w:before="13"/>
              <w:ind w:right="100"/>
              <w:jc w:val="right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spacing w:val="-1"/>
                <w:w w:val="112"/>
                <w:rtl/>
              </w:rPr>
              <w:t>نام استاد راهنما:</w:t>
            </w:r>
          </w:p>
        </w:tc>
        <w:tc>
          <w:tcPr>
            <w:tcW w:w="4789" w:type="dxa"/>
          </w:tcPr>
          <w:p w:rsidR="006405A5" w:rsidRDefault="006405A5" w:rsidP="00B94985">
            <w:pPr>
              <w:spacing w:before="13"/>
              <w:ind w:right="100"/>
              <w:jc w:val="right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spacing w:val="-1"/>
                <w:w w:val="123"/>
                <w:rtl/>
              </w:rPr>
              <w:t xml:space="preserve">دانشکده و گروه آموزشی: </w:t>
            </w:r>
          </w:p>
        </w:tc>
      </w:tr>
      <w:tr w:rsidR="006405A5" w:rsidTr="006405A5">
        <w:trPr>
          <w:trHeight w:hRule="exact" w:val="706"/>
        </w:trPr>
        <w:tc>
          <w:tcPr>
            <w:tcW w:w="4789" w:type="dxa"/>
            <w:gridSpan w:val="2"/>
          </w:tcPr>
          <w:p w:rsidR="006405A5" w:rsidRDefault="006405A5" w:rsidP="00B94985">
            <w:pPr>
              <w:spacing w:before="13"/>
              <w:ind w:right="100"/>
              <w:jc w:val="right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spacing w:val="-1"/>
                <w:w w:val="123"/>
                <w:rtl/>
              </w:rPr>
              <w:t xml:space="preserve">کد ملی: </w:t>
            </w:r>
          </w:p>
        </w:tc>
        <w:tc>
          <w:tcPr>
            <w:tcW w:w="4789" w:type="dxa"/>
          </w:tcPr>
          <w:p w:rsidR="006405A5" w:rsidRDefault="006405A5" w:rsidP="00B94985">
            <w:pPr>
              <w:spacing w:before="13"/>
              <w:ind w:right="100"/>
              <w:jc w:val="right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spacing w:val="-3"/>
                <w:w w:val="123"/>
                <w:rtl/>
              </w:rPr>
              <w:t xml:space="preserve">شماره تلفن همراه: </w:t>
            </w:r>
          </w:p>
        </w:tc>
      </w:tr>
      <w:tr w:rsidR="006405A5" w:rsidTr="006405A5">
        <w:trPr>
          <w:trHeight w:hRule="exact" w:val="709"/>
        </w:trPr>
        <w:tc>
          <w:tcPr>
            <w:tcW w:w="9578" w:type="dxa"/>
            <w:gridSpan w:val="3"/>
          </w:tcPr>
          <w:p w:rsidR="006405A5" w:rsidRDefault="006405A5" w:rsidP="00B94985">
            <w:pPr>
              <w:spacing w:before="21"/>
              <w:ind w:right="101"/>
              <w:jc w:val="right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spacing w:val="-3"/>
                <w:w w:val="123"/>
                <w:rtl/>
              </w:rPr>
              <w:t>آدرس پست الکترونیکی (الزامی):</w:t>
            </w:r>
          </w:p>
        </w:tc>
      </w:tr>
      <w:tr w:rsidR="006405A5" w:rsidTr="006405A5">
        <w:trPr>
          <w:trHeight w:hRule="exact" w:val="708"/>
        </w:trPr>
        <w:tc>
          <w:tcPr>
            <w:tcW w:w="4770" w:type="dxa"/>
            <w:tcBorders>
              <w:right w:val="single" w:sz="4" w:space="0" w:color="000000"/>
            </w:tcBorders>
          </w:tcPr>
          <w:p w:rsidR="006405A5" w:rsidRDefault="006405A5" w:rsidP="006405A5">
            <w:pPr>
              <w:tabs>
                <w:tab w:val="center" w:pos="4733"/>
                <w:tab w:val="right" w:pos="9466"/>
              </w:tabs>
              <w:bidi/>
              <w:spacing w:before="13"/>
              <w:ind w:right="100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rtl/>
              </w:rPr>
              <w:t>تاریخ شروع خدمات:</w:t>
            </w:r>
          </w:p>
        </w:tc>
        <w:tc>
          <w:tcPr>
            <w:tcW w:w="4808" w:type="dxa"/>
            <w:gridSpan w:val="2"/>
            <w:tcBorders>
              <w:left w:val="single" w:sz="4" w:space="0" w:color="000000"/>
            </w:tcBorders>
          </w:tcPr>
          <w:p w:rsidR="006405A5" w:rsidRDefault="006405A5" w:rsidP="006405A5">
            <w:pPr>
              <w:tabs>
                <w:tab w:val="center" w:pos="4733"/>
                <w:tab w:val="right" w:pos="9466"/>
              </w:tabs>
              <w:bidi/>
              <w:spacing w:before="13"/>
              <w:ind w:right="100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 w:hint="cs"/>
                <w:rtl/>
              </w:rPr>
              <w:t>تاریخ درخواست:</w:t>
            </w:r>
          </w:p>
        </w:tc>
      </w:tr>
    </w:tbl>
    <w:p w:rsidR="006405A5" w:rsidRDefault="006405A5" w:rsidP="006405A5">
      <w:pPr>
        <w:bidi/>
        <w:rPr>
          <w:rtl/>
          <w:lang w:bidi="fa-I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155"/>
        <w:gridCol w:w="2905"/>
      </w:tblGrid>
      <w:tr w:rsidR="006405A5" w:rsidTr="00B94985">
        <w:trPr>
          <w:trHeight w:hRule="exact" w:val="509"/>
        </w:trPr>
        <w:tc>
          <w:tcPr>
            <w:tcW w:w="957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405A5" w:rsidRDefault="008E1B49" w:rsidP="006405A5">
            <w:pPr>
              <w:bidi/>
              <w:spacing w:before="13"/>
              <w:ind w:right="99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spacing w:val="-1"/>
                <w:w w:val="123"/>
              </w:rPr>
              <w:t xml:space="preserve"> </w:t>
            </w:r>
            <w:r w:rsidR="006405A5">
              <w:rPr>
                <w:rFonts w:ascii="B Nazanin" w:eastAsia="B Nazanin" w:hAnsi="B Nazanin" w:cs="B Nazanin" w:hint="cs"/>
                <w:spacing w:val="-1"/>
                <w:w w:val="123"/>
                <w:rtl/>
              </w:rPr>
              <w:t>درخواست:</w:t>
            </w:r>
          </w:p>
        </w:tc>
      </w:tr>
      <w:tr w:rsidR="006405A5" w:rsidTr="006405A5">
        <w:trPr>
          <w:trHeight w:hRule="exact" w:val="52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5A5" w:rsidRPr="006405A5" w:rsidRDefault="006405A5" w:rsidP="006405A5">
            <w:pPr>
              <w:bidi/>
              <w:spacing w:before="13"/>
              <w:ind w:left="731" w:hanging="356"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  <w:r w:rsidRPr="006405A5">
              <w:rPr>
                <w:rFonts w:ascii="B Nazanin" w:eastAsia="B Nazanin" w:hAnsi="B Nazanin" w:cs="B Nazanin" w:hint="cs"/>
                <w:b/>
                <w:bCs/>
                <w:color w:val="333333"/>
                <w:w w:val="116"/>
                <w:sz w:val="20"/>
                <w:szCs w:val="20"/>
                <w:rtl/>
              </w:rPr>
              <w:t>مبلغ پرداخت شده(تومان)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5A5" w:rsidRPr="006405A5" w:rsidRDefault="006405A5" w:rsidP="006405A5">
            <w:pPr>
              <w:bidi/>
              <w:spacing w:before="30"/>
              <w:ind w:left="1341"/>
              <w:rPr>
                <w:rFonts w:ascii="B Nazanin" w:eastAsia="B Nazanin" w:hAnsi="B Nazanin" w:cs="B Nazanin"/>
                <w:b/>
                <w:bCs/>
              </w:rPr>
            </w:pPr>
            <w:r w:rsidRPr="006405A5">
              <w:rPr>
                <w:rFonts w:ascii="B Nazanin" w:eastAsia="B Nazanin" w:hAnsi="B Nazanin" w:cs="B Nazanin" w:hint="cs"/>
                <w:b/>
                <w:bCs/>
                <w:color w:val="333333"/>
                <w:spacing w:val="-3"/>
                <w:w w:val="116"/>
                <w:rtl/>
              </w:rPr>
              <w:t>زمان مورد نیاز (ماه)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5A5" w:rsidRPr="006405A5" w:rsidRDefault="006405A5" w:rsidP="006405A5">
            <w:pPr>
              <w:bidi/>
              <w:spacing w:before="30"/>
              <w:ind w:left="333"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  <w:r w:rsidRPr="006405A5">
              <w:rPr>
                <w:rFonts w:ascii="B Nazanin" w:eastAsia="B Nazanin" w:hAnsi="B Nazanin" w:cs="B Nazanin" w:hint="cs"/>
                <w:b/>
                <w:bCs/>
                <w:color w:val="333333"/>
                <w:spacing w:val="-1"/>
                <w:w w:val="119"/>
                <w:sz w:val="20"/>
                <w:szCs w:val="20"/>
                <w:rtl/>
              </w:rPr>
              <w:t>تعداد واحد محاسباتی مورد نیاز:</w:t>
            </w:r>
          </w:p>
        </w:tc>
      </w:tr>
      <w:tr w:rsidR="006405A5" w:rsidTr="00B94985">
        <w:trPr>
          <w:trHeight w:hRule="exact" w:val="51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5A5" w:rsidRDefault="006405A5" w:rsidP="006405A5">
            <w:pPr>
              <w:bidi/>
            </w:pP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5A5" w:rsidRDefault="006405A5" w:rsidP="006405A5">
            <w:pPr>
              <w:bidi/>
            </w:pP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5A5" w:rsidRDefault="006405A5" w:rsidP="006405A5">
            <w:pPr>
              <w:bidi/>
            </w:pPr>
          </w:p>
        </w:tc>
      </w:tr>
      <w:tr w:rsidR="006405A5" w:rsidTr="006405A5">
        <w:trPr>
          <w:trHeight w:hRule="exact" w:val="480"/>
        </w:trPr>
        <w:tc>
          <w:tcPr>
            <w:tcW w:w="957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5A5" w:rsidRPr="006405A5" w:rsidRDefault="006405A5" w:rsidP="006405A5">
            <w:pPr>
              <w:pStyle w:val="ListParagraph"/>
              <w:numPr>
                <w:ilvl w:val="0"/>
                <w:numId w:val="1"/>
              </w:numPr>
              <w:bidi/>
              <w:spacing w:before="5"/>
              <w:ind w:left="511"/>
              <w:rPr>
                <w:rFonts w:ascii="Wingdings" w:eastAsia="Wingdings" w:hAnsi="Wingdings" w:cs="B Nazanin"/>
              </w:rPr>
            </w:pPr>
            <w:r w:rsidRPr="006405A5">
              <w:rPr>
                <w:rFonts w:ascii="Wingdings" w:eastAsia="Wingdings" w:hAnsi="Wingdings" w:cs="B Nazanin" w:hint="cs"/>
                <w:rtl/>
              </w:rPr>
              <w:t>پس از اتمام مدت زمان استفاده، دسترسی قطع خواهد شدو تمدید ماشین با توجه به حجم درخواست ها مجددا بررسی می شود.</w:t>
            </w:r>
          </w:p>
        </w:tc>
      </w:tr>
    </w:tbl>
    <w:p w:rsidR="006405A5" w:rsidRDefault="006405A5" w:rsidP="006405A5">
      <w:pPr>
        <w:bidi/>
        <w:rPr>
          <w:rtl/>
          <w:lang w:bidi="fa-IR"/>
        </w:rPr>
      </w:pPr>
    </w:p>
    <w:tbl>
      <w:tblPr>
        <w:tblW w:w="957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297801" w:rsidTr="00297801">
        <w:trPr>
          <w:trHeight w:hRule="exact" w:val="509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97801" w:rsidRDefault="008E1B49" w:rsidP="00297801">
            <w:pPr>
              <w:bidi/>
              <w:spacing w:before="13"/>
              <w:ind w:right="99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spacing w:val="-1"/>
                <w:w w:val="123"/>
              </w:rPr>
              <w:t xml:space="preserve"> </w:t>
            </w:r>
            <w:r w:rsidR="00297801">
              <w:rPr>
                <w:rFonts w:ascii="B Nazanin" w:eastAsia="B Nazanin" w:hAnsi="B Nazanin" w:cs="B Nazanin" w:hint="cs"/>
                <w:spacing w:val="-1"/>
                <w:w w:val="123"/>
                <w:rtl/>
              </w:rPr>
              <w:t xml:space="preserve">این قسمت توسط دانشجو تکمیل شود. </w:t>
            </w:r>
          </w:p>
        </w:tc>
      </w:tr>
      <w:tr w:rsidR="00297801" w:rsidTr="00297801">
        <w:trPr>
          <w:trHeight w:hRule="exact" w:val="92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97801" w:rsidRDefault="00297801" w:rsidP="00297801">
            <w:pPr>
              <w:bidi/>
              <w:spacing w:before="13"/>
              <w:ind w:right="99"/>
              <w:rPr>
                <w:rFonts w:ascii="B Nazanin" w:eastAsia="B Nazanin" w:hAnsi="B Nazanin" w:cs="B Nazanin"/>
                <w:spacing w:val="-1"/>
                <w:w w:val="123"/>
                <w:rtl/>
              </w:rPr>
            </w:pPr>
            <w:r>
              <w:rPr>
                <w:rFonts w:ascii="B Nazanin" w:eastAsia="B Nazanin" w:hAnsi="B Nazanin" w:cs="B Nazanin" w:hint="cs"/>
                <w:spacing w:val="-1"/>
                <w:w w:val="123"/>
                <w:rtl/>
              </w:rPr>
              <w:t xml:space="preserve"> </w:t>
            </w:r>
          </w:p>
        </w:tc>
      </w:tr>
      <w:tr w:rsidR="00297801" w:rsidTr="00297801">
        <w:trPr>
          <w:trHeight w:hRule="exact" w:val="972"/>
        </w:trPr>
        <w:tc>
          <w:tcPr>
            <w:tcW w:w="9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801" w:rsidRPr="00297801" w:rsidRDefault="00297801" w:rsidP="00297801">
            <w:pPr>
              <w:bidi/>
              <w:spacing w:before="5"/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b/>
                <w:bCs/>
                <w:color w:val="333333"/>
                <w:spacing w:val="1"/>
                <w:w w:val="84"/>
                <w:sz w:val="24"/>
                <w:szCs w:val="24"/>
                <w:rtl/>
              </w:rPr>
              <w:t xml:space="preserve">  </w:t>
            </w:r>
            <w:r w:rsidRPr="00297801">
              <w:rPr>
                <w:rFonts w:ascii="B Nazanin" w:eastAsia="B Nazanin" w:hAnsi="B Nazanin" w:cs="B Nazanin" w:hint="cs"/>
                <w:b/>
                <w:bCs/>
                <w:color w:val="333333"/>
                <w:spacing w:val="1"/>
                <w:w w:val="84"/>
                <w:sz w:val="24"/>
                <w:szCs w:val="24"/>
                <w:rtl/>
              </w:rPr>
              <w:t>اینجانب ...............................................قوانین و مقررات مرکز محاسبات دانشکدگان علوم و فناوری های میان رشته ای را مطالعه کردم و با تمامی بندهای آن موافقت می نمایم</w:t>
            </w:r>
          </w:p>
        </w:tc>
      </w:tr>
    </w:tbl>
    <w:p w:rsidR="00297801" w:rsidRDefault="00297801" w:rsidP="00297801">
      <w:pPr>
        <w:bidi/>
        <w:rPr>
          <w:rtl/>
          <w:lang w:bidi="fa-IR"/>
        </w:rPr>
      </w:pPr>
    </w:p>
    <w:tbl>
      <w:tblPr>
        <w:tblW w:w="957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297801" w:rsidTr="00B94985">
        <w:trPr>
          <w:trHeight w:hRule="exact" w:val="509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97801" w:rsidRDefault="008E1B49" w:rsidP="00297801">
            <w:pPr>
              <w:bidi/>
              <w:spacing w:before="13"/>
              <w:ind w:right="99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spacing w:val="-1"/>
                <w:w w:val="123"/>
              </w:rPr>
              <w:t xml:space="preserve"> </w:t>
            </w:r>
            <w:r w:rsidR="00297801">
              <w:rPr>
                <w:rFonts w:ascii="B Nazanin" w:eastAsia="B Nazanin" w:hAnsi="B Nazanin" w:cs="B Nazanin" w:hint="cs"/>
                <w:spacing w:val="-1"/>
                <w:w w:val="123"/>
                <w:rtl/>
              </w:rPr>
              <w:t xml:space="preserve">این قسمت توسط استاد راهنما تکمیل شود. </w:t>
            </w:r>
          </w:p>
        </w:tc>
      </w:tr>
      <w:tr w:rsidR="00297801" w:rsidTr="00B94985">
        <w:trPr>
          <w:trHeight w:hRule="exact" w:val="92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97801" w:rsidRDefault="00297801" w:rsidP="00B94985">
            <w:pPr>
              <w:bidi/>
              <w:spacing w:before="13"/>
              <w:ind w:right="99"/>
              <w:rPr>
                <w:rFonts w:ascii="B Nazanin" w:eastAsia="B Nazanin" w:hAnsi="B Nazanin" w:cs="B Nazanin"/>
                <w:spacing w:val="-1"/>
                <w:w w:val="123"/>
                <w:rtl/>
              </w:rPr>
            </w:pPr>
            <w:r>
              <w:rPr>
                <w:rFonts w:ascii="B Nazanin" w:eastAsia="B Nazanin" w:hAnsi="B Nazanin" w:cs="B Nazanin" w:hint="cs"/>
                <w:spacing w:val="-1"/>
                <w:w w:val="123"/>
                <w:rtl/>
              </w:rPr>
              <w:t xml:space="preserve"> </w:t>
            </w:r>
          </w:p>
        </w:tc>
      </w:tr>
      <w:tr w:rsidR="00297801" w:rsidTr="00B94985">
        <w:trPr>
          <w:trHeight w:hRule="exact" w:val="972"/>
        </w:trPr>
        <w:tc>
          <w:tcPr>
            <w:tcW w:w="9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7801" w:rsidRPr="00297801" w:rsidRDefault="00297801" w:rsidP="00297801">
            <w:pPr>
              <w:bidi/>
              <w:spacing w:before="5"/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b/>
                <w:bCs/>
                <w:color w:val="333333"/>
                <w:spacing w:val="1"/>
                <w:w w:val="84"/>
                <w:sz w:val="24"/>
                <w:szCs w:val="24"/>
                <w:rtl/>
              </w:rPr>
              <w:t xml:space="preserve">  </w:t>
            </w:r>
            <w:r w:rsidRPr="00297801">
              <w:rPr>
                <w:rFonts w:ascii="B Nazanin" w:eastAsia="B Nazanin" w:hAnsi="B Nazanin" w:cs="B Nazanin" w:hint="cs"/>
                <w:b/>
                <w:bCs/>
                <w:color w:val="333333"/>
                <w:spacing w:val="1"/>
                <w:w w:val="84"/>
                <w:sz w:val="24"/>
                <w:szCs w:val="24"/>
                <w:rtl/>
              </w:rPr>
              <w:t>اینجانب ...............................................</w:t>
            </w:r>
            <w:r>
              <w:rPr>
                <w:rFonts w:ascii="B Nazanin" w:eastAsia="B Nazanin" w:hAnsi="B Nazanin" w:cs="B Nazanin" w:hint="cs"/>
                <w:b/>
                <w:bCs/>
                <w:color w:val="333333"/>
                <w:spacing w:val="1"/>
                <w:w w:val="84"/>
                <w:sz w:val="24"/>
                <w:szCs w:val="24"/>
                <w:rtl/>
              </w:rPr>
              <w:t>طبق</w:t>
            </w:r>
            <w:r w:rsidRPr="00297801">
              <w:rPr>
                <w:rFonts w:ascii="B Nazanin" w:eastAsia="B Nazanin" w:hAnsi="B Nazanin" w:cs="B Nazanin" w:hint="cs"/>
                <w:b/>
                <w:bCs/>
                <w:color w:val="333333"/>
                <w:spacing w:val="1"/>
                <w:w w:val="84"/>
                <w:sz w:val="24"/>
                <w:szCs w:val="24"/>
                <w:rtl/>
              </w:rPr>
              <w:t xml:space="preserve"> مقررات مرکز محاسبات دانشکدگان علوم و فناوری های میان رشته ای </w:t>
            </w:r>
            <w:r w:rsidR="008E1B49">
              <w:rPr>
                <w:rFonts w:ascii="B Nazanin" w:eastAsia="B Nazanin" w:hAnsi="B Nazanin" w:cs="B Nazanin" w:hint="cs"/>
                <w:b/>
                <w:bCs/>
                <w:color w:val="333333"/>
                <w:spacing w:val="1"/>
                <w:w w:val="84"/>
                <w:sz w:val="24"/>
                <w:szCs w:val="24"/>
                <w:rtl/>
              </w:rPr>
              <w:t>با کسر</w:t>
            </w:r>
            <w:bookmarkStart w:id="0" w:name="_GoBack"/>
            <w:bookmarkEnd w:id="0"/>
            <w:r>
              <w:rPr>
                <w:rFonts w:ascii="B Nazanin" w:eastAsia="B Nazanin" w:hAnsi="B Nazanin" w:cs="B Nazanin" w:hint="cs"/>
                <w:b/>
                <w:bCs/>
                <w:color w:val="333333"/>
                <w:spacing w:val="1"/>
                <w:w w:val="84"/>
                <w:sz w:val="24"/>
                <w:szCs w:val="24"/>
                <w:rtl/>
              </w:rPr>
              <w:t xml:space="preserve"> هزینه های خدمات از محل اعتبارات پژوهشی خود </w:t>
            </w:r>
            <w:r w:rsidRPr="00297801">
              <w:rPr>
                <w:rFonts w:ascii="B Nazanin" w:eastAsia="B Nazanin" w:hAnsi="B Nazanin" w:cs="B Nazanin" w:hint="cs"/>
                <w:b/>
                <w:bCs/>
                <w:color w:val="333333"/>
                <w:spacing w:val="1"/>
                <w:w w:val="84"/>
                <w:sz w:val="24"/>
                <w:szCs w:val="24"/>
                <w:rtl/>
              </w:rPr>
              <w:t>موافقت می نمایم</w:t>
            </w:r>
          </w:p>
        </w:tc>
      </w:tr>
    </w:tbl>
    <w:p w:rsidR="00297801" w:rsidRDefault="00297801" w:rsidP="00297801">
      <w:pPr>
        <w:pStyle w:val="ListParagraph"/>
        <w:numPr>
          <w:ilvl w:val="0"/>
          <w:numId w:val="1"/>
        </w:numPr>
        <w:bidi/>
        <w:ind w:left="360"/>
        <w:rPr>
          <w:rFonts w:cs="B Nazanin"/>
          <w:lang w:bidi="fa-IR"/>
        </w:rPr>
      </w:pPr>
      <w:r w:rsidRPr="00297801">
        <w:rPr>
          <w:rFonts w:cs="B Nazanin" w:hint="cs"/>
          <w:rtl/>
          <w:lang w:bidi="fa-IR"/>
        </w:rPr>
        <w:t>مطالعه قوانین الزامی است و مرکز محاسبات هیچ تعهدی در قبال عدم اجرای بندهای قوانین توسط کاربران ندارد.</w:t>
      </w:r>
    </w:p>
    <w:p w:rsidR="00516886" w:rsidRPr="00516886" w:rsidRDefault="00516886" w:rsidP="00516886">
      <w:pPr>
        <w:bidi/>
        <w:rPr>
          <w:rFonts w:cs="B Nazanin"/>
          <w:lang w:bidi="fa-IR"/>
        </w:rPr>
      </w:pPr>
    </w:p>
    <w:sectPr w:rsidR="00516886" w:rsidRPr="00516886" w:rsidSect="00294D0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3D2"/>
    <w:multiLevelType w:val="hybridMultilevel"/>
    <w:tmpl w:val="1F4C2FAE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A5"/>
    <w:rsid w:val="00294D04"/>
    <w:rsid w:val="00297801"/>
    <w:rsid w:val="00516886"/>
    <w:rsid w:val="006405A5"/>
    <w:rsid w:val="008D3D9F"/>
    <w:rsid w:val="008E1B49"/>
    <w:rsid w:val="00F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131E"/>
  <w15:chartTrackingRefBased/>
  <w15:docId w15:val="{003ED104-4B36-46B9-B8D5-996EB0E0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6405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5A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405A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5A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5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AmirAslani</dc:creator>
  <cp:keywords/>
  <dc:description/>
  <cp:lastModifiedBy>AmirAslani</cp:lastModifiedBy>
  <cp:revision>3</cp:revision>
  <cp:lastPrinted>2024-05-13T04:43:00Z</cp:lastPrinted>
  <dcterms:created xsi:type="dcterms:W3CDTF">2024-05-12T13:31:00Z</dcterms:created>
  <dcterms:modified xsi:type="dcterms:W3CDTF">2024-05-13T04:47:00Z</dcterms:modified>
</cp:coreProperties>
</file>